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33C86E1" w14:textId="420CC7EB" w:rsidR="00DB5839" w:rsidRPr="000E7D0A" w:rsidRDefault="00DB5839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46A8F056" w14:textId="4E24A109" w:rsidR="007C4840" w:rsidRPr="000E7D0A" w:rsidRDefault="007C4840" w:rsidP="007C48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"Як допомогти дітям пережити стресові ситуації та відновити емоційну рівновагу"</w:t>
      </w:r>
    </w:p>
    <w:p w14:paraId="5A18F3D3" w14:textId="77777777" w:rsidR="007C4840" w:rsidRPr="000E7D0A" w:rsidRDefault="007C4840" w:rsidP="007C484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D05B770" w14:textId="7EF0E7EA" w:rsidR="007C4840" w:rsidRPr="000E7D0A" w:rsidRDefault="007C4840" w:rsidP="007C484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Практичні вправи:</w:t>
      </w:r>
    </w:p>
    <w:p w14:paraId="3F5B349B" w14:textId="77777777" w:rsidR="007C4840" w:rsidRPr="000E7D0A" w:rsidRDefault="007C4840" w:rsidP="007C4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 xml:space="preserve">"Коло емоцій": Діти </w:t>
      </w:r>
      <w:proofErr w:type="spellStart"/>
      <w:r w:rsidRPr="000E7D0A">
        <w:rPr>
          <w:rFonts w:ascii="Times New Roman" w:hAnsi="Times New Roman" w:cs="Times New Roman"/>
          <w:sz w:val="28"/>
          <w:szCs w:val="28"/>
          <w:lang w:val="uk-UA"/>
        </w:rPr>
        <w:t>вчаться</w:t>
      </w:r>
      <w:proofErr w:type="spellEnd"/>
      <w:r w:rsidRPr="000E7D0A">
        <w:rPr>
          <w:rFonts w:ascii="Times New Roman" w:hAnsi="Times New Roman" w:cs="Times New Roman"/>
          <w:sz w:val="28"/>
          <w:szCs w:val="28"/>
          <w:lang w:val="uk-UA"/>
        </w:rPr>
        <w:t xml:space="preserve"> розпізнавати та називати різні емоції.</w:t>
      </w:r>
    </w:p>
    <w:p w14:paraId="28FDEDE2" w14:textId="77777777" w:rsidR="007C4840" w:rsidRPr="000E7D0A" w:rsidRDefault="007C4840" w:rsidP="007C4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"Чарівна скринька": Використання предметів для вираження емоцій та почуттів.</w:t>
      </w:r>
    </w:p>
    <w:p w14:paraId="309BCD32" w14:textId="77777777" w:rsidR="007C4840" w:rsidRPr="000E7D0A" w:rsidRDefault="007C4840" w:rsidP="007C4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"Казка про страх": Створення та розігрування казок, що допомагають подолати страх.</w:t>
      </w:r>
    </w:p>
    <w:p w14:paraId="641BC5B0" w14:textId="77777777" w:rsidR="007C4840" w:rsidRPr="000E7D0A" w:rsidRDefault="007C4840" w:rsidP="007C484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"Дихальні вправи": Навчання технік глибокого дихання для заспокоєння.</w:t>
      </w:r>
    </w:p>
    <w:p w14:paraId="65B1738B" w14:textId="63AA8A63" w:rsidR="003807F0" w:rsidRPr="000E7D0A" w:rsidRDefault="003807F0" w:rsidP="007C484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4D7BB5" w14:textId="13684437" w:rsidR="003807F0" w:rsidRPr="000E7D0A" w:rsidRDefault="00ED4BD8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С</w:t>
      </w:r>
      <w:r w:rsidR="003807F0" w:rsidRPr="000E7D0A">
        <w:rPr>
          <w:rFonts w:ascii="Times New Roman" w:hAnsi="Times New Roman" w:cs="Times New Roman"/>
          <w:b/>
          <w:sz w:val="28"/>
          <w:szCs w:val="28"/>
          <w:lang w:val="uk-UA"/>
        </w:rPr>
        <w:t>итуаці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ї</w:t>
      </w:r>
      <w:r w:rsidR="003807F0" w:rsidRPr="000E7D0A">
        <w:rPr>
          <w:rFonts w:ascii="Times New Roman" w:hAnsi="Times New Roman" w:cs="Times New Roman"/>
          <w:b/>
          <w:sz w:val="28"/>
          <w:szCs w:val="28"/>
          <w:lang w:val="uk-UA"/>
        </w:rPr>
        <w:t xml:space="preserve"> для розгляду, які можуть допомогти психологам краще зрозуміти та підготуватися до роботи з дошкільниками, що пережили стресові ситуації:</w:t>
      </w:r>
    </w:p>
    <w:p w14:paraId="2953E55C" w14:textId="77777777" w:rsidR="00054458" w:rsidRDefault="00054458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0" w:name="_Hlk193705847"/>
    </w:p>
    <w:p w14:paraId="3A3444C9" w14:textId="62B73407" w:rsidR="003807F0" w:rsidRPr="000E7D0A" w:rsidRDefault="003807F0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Ситуація 1: "Раптовий переїзд"</w:t>
      </w:r>
    </w:p>
    <w:p w14:paraId="023F945C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Опис: 5-річна Марійка разом із сім'єю була змушена терміново покинути свій дім через воєнні дії. У новому місці вона стала замкнутою, часто плаче, відмовляється гратися з іншими дітьми та боїться гучних звуків.</w:t>
      </w:r>
    </w:p>
    <w:p w14:paraId="5C2B4FE2" w14:textId="77777777" w:rsidR="003807F0" w:rsidRPr="00054458" w:rsidRDefault="003807F0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54458">
        <w:rPr>
          <w:rFonts w:ascii="Times New Roman" w:hAnsi="Times New Roman" w:cs="Times New Roman"/>
          <w:b/>
          <w:sz w:val="28"/>
          <w:szCs w:val="28"/>
          <w:lang w:val="uk-UA"/>
        </w:rPr>
        <w:t>Питання для обговорення:</w:t>
      </w:r>
    </w:p>
    <w:p w14:paraId="04A46F5E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Які перші кроки повинен зробити психолог для встановлення контакту з Марійкою?</w:t>
      </w:r>
    </w:p>
    <w:p w14:paraId="33512099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Які методи та техніки можна використовувати для допомоги їй в адаптації до нових умов?</w:t>
      </w:r>
    </w:p>
    <w:p w14:paraId="4A5C50F1" w14:textId="14C76293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 працювати з батьками Марійки, які також переживають стрес?</w:t>
      </w:r>
    </w:p>
    <w:bookmarkEnd w:id="0"/>
    <w:p w14:paraId="6B85CB8C" w14:textId="7CC5D384" w:rsidR="00BD0E66" w:rsidRPr="000E7D0A" w:rsidRDefault="00BD0E66" w:rsidP="00BD0E66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У цій складній ситуації психологу необхідно діяти обережно та чуйно, враховуючи травматичний досвід дитини та її вікові особливості. Ось кілька кроків та рекомендацій:</w:t>
      </w:r>
    </w:p>
    <w:p w14:paraId="24D7C023" w14:textId="5C2B1B5E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1. Встановлення контакту з Марійкою:</w:t>
      </w:r>
    </w:p>
    <w:p w14:paraId="03F2C573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Створення безпечного простору:</w:t>
      </w:r>
    </w:p>
    <w:p w14:paraId="138D923D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lastRenderedPageBreak/>
        <w:t>Перш за все, важливо створити для Марійки відчуття безпеки та комфорту. Це може бути тихе, спокійне місце, де вона почуватиметься захищеною.</w:t>
      </w:r>
    </w:p>
    <w:p w14:paraId="392FF03F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Психолог повинен випромінювати спокій і терпіння, уникаючи будь-якого тиску чи поспіху.</w:t>
      </w:r>
    </w:p>
    <w:p w14:paraId="7F2082AA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Використання невербальної комунікації:</w:t>
      </w:r>
    </w:p>
    <w:p w14:paraId="1D41B589" w14:textId="743305AD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Оскільки Марійка замкнута, важливо використовувати невербальні засоби комунікації: доброзичливий погляд, відкриту позу.</w:t>
      </w:r>
    </w:p>
    <w:p w14:paraId="7CDE1352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 іграшки, малюнки або інші предмети, щоб встановити контакт без прямого словесного спілкування.</w:t>
      </w:r>
    </w:p>
    <w:p w14:paraId="6E9826B9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Ігрова терапія:</w:t>
      </w:r>
    </w:p>
    <w:p w14:paraId="5E1283D0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Гра є природною мовою дітей. Психолог може використовувати ігрову терапію, щоб допомогти Марійці виразити свої почуття та переживання.</w:t>
      </w:r>
    </w:p>
    <w:p w14:paraId="07579F1A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 ігри, які дозволяють дитині відтворити травматичні події у безпечному середовищі.</w:t>
      </w:r>
    </w:p>
    <w:p w14:paraId="477F686F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Поступове встановлення довіри:</w:t>
      </w:r>
    </w:p>
    <w:p w14:paraId="7DD648CE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Важливо дати Марійці час, щоб вона звикла до психолога та почала йому довіряти.</w:t>
      </w:r>
    </w:p>
    <w:p w14:paraId="20B408EA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Не варто форсувати події, а дозволити дитині самій вирішувати, коли вона готова до спілкування.</w:t>
      </w:r>
    </w:p>
    <w:p w14:paraId="23B6CCFE" w14:textId="4C505E25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2. Методи та техніки допомоги:</w:t>
      </w:r>
    </w:p>
    <w:p w14:paraId="36E303DE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Арт-терапія:</w:t>
      </w:r>
    </w:p>
    <w:p w14:paraId="3E181C16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Малювання, ліплення, аплікація можуть допомогти Марійці виразити свої емоції та переживання, які важко висловити словами.</w:t>
      </w:r>
    </w:p>
    <w:p w14:paraId="3DFA59ED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 кольори та форми, щоб допомогти дитині виразити свій страх, тривогу та інші емоції.</w:t>
      </w:r>
    </w:p>
    <w:p w14:paraId="48589C15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D0A">
        <w:rPr>
          <w:rFonts w:ascii="Times New Roman" w:hAnsi="Times New Roman" w:cs="Times New Roman"/>
          <w:sz w:val="28"/>
          <w:szCs w:val="28"/>
          <w:lang w:val="uk-UA"/>
        </w:rPr>
        <w:t>Казкотерапія</w:t>
      </w:r>
      <w:proofErr w:type="spellEnd"/>
      <w:r w:rsidRPr="000E7D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0A68BA4F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Казки можуть допомогти Марійці зрозуміти та обробити травматичний досвід.</w:t>
      </w:r>
    </w:p>
    <w:p w14:paraId="6EC012A8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Психолог може використовувати вже існуючі казки або створювати власні, які відповідають ситуації дитини.</w:t>
      </w:r>
    </w:p>
    <w:p w14:paraId="5998AC71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Техніки релаксації:</w:t>
      </w:r>
    </w:p>
    <w:p w14:paraId="511C5D2A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Дихальні вправи, медитація, прослуховування спокійної музики можуть допомогти Марійці знизити рівень тривоги та страху.</w:t>
      </w:r>
    </w:p>
    <w:p w14:paraId="482F0699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Важливо навчити дитину простим технікам, які вона зможе використовувати самостійно.</w:t>
      </w:r>
    </w:p>
    <w:p w14:paraId="4F1CFC77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Ігрова терапія з елементами сенсорної інтеграції:</w:t>
      </w:r>
    </w:p>
    <w:p w14:paraId="260E35C0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Так як дитина боїться гучних звуків, треба використовувати сенсорну інтеграцію, а саме, поступове привикання до гучних звуків, в формі гри.</w:t>
      </w:r>
    </w:p>
    <w:p w14:paraId="0F83D9C6" w14:textId="4238A08F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3. Робота з батьками Марійки:</w:t>
      </w:r>
    </w:p>
    <w:p w14:paraId="5046348E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Підтримка та емпатія:</w:t>
      </w:r>
    </w:p>
    <w:p w14:paraId="305B0B32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Батьки Марійки також переживають стрес, тому важливо надати їм підтримку та емпатію.</w:t>
      </w:r>
    </w:p>
    <w:p w14:paraId="2FC94E50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Психолог повинен вислухати їхні переживання та допомогти їм зрозуміти реакції дитини.</w:t>
      </w:r>
    </w:p>
    <w:p w14:paraId="58CE2209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Навчання методам підтримки дитини:</w:t>
      </w:r>
    </w:p>
    <w:p w14:paraId="76FC9E57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Психолог повинен навчити батьків, як правильно підтримувати Марійку вдома.</w:t>
      </w:r>
    </w:p>
    <w:p w14:paraId="54535F19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Важливо пояснити їм, як створити безпечне та стабільне середовище для дитини.</w:t>
      </w:r>
    </w:p>
    <w:p w14:paraId="1D7426B7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Спільна робота:</w:t>
      </w:r>
    </w:p>
    <w:p w14:paraId="0BFDEBC9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Психолог повинен працювати з батьками як з командою, щоб забезпечити Марійці комплексну підтримку.</w:t>
      </w:r>
    </w:p>
    <w:p w14:paraId="274B456E" w14:textId="77777777" w:rsidR="00BD0E66" w:rsidRPr="000E7D0A" w:rsidRDefault="00BD0E66" w:rsidP="00BD0E66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Регулярні зустрічі та обговорення прогресу допоможуть забезпечити ефективність допомоги.</w:t>
      </w:r>
    </w:p>
    <w:p w14:paraId="16E32547" w14:textId="7AB44ED1" w:rsidR="00AC2631" w:rsidRPr="00E71756" w:rsidRDefault="00BD0E66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Важливо пам'ятати, що кожна дитина унікальна, і процес відновлення може зайняти різний час. Психолог повинен бути терплячим, чуйним та гнучким, щоб допомогти Марійці подолати наслідки травматичного досвіду.</w:t>
      </w:r>
      <w:bookmarkStart w:id="1" w:name="_Hlk193705942"/>
    </w:p>
    <w:p w14:paraId="2DE89EF7" w14:textId="77777777" w:rsidR="00AC2631" w:rsidRDefault="00AC2631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</w:p>
    <w:p w14:paraId="7BCC6578" w14:textId="71F80770" w:rsidR="003807F0" w:rsidRPr="00AC2631" w:rsidRDefault="003807F0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Ситуація 2: "Втрата близької людини"</w:t>
      </w:r>
    </w:p>
    <w:p w14:paraId="6B5DA3E1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Опис: 4-річний Сашко втратив дідуся, з яким був дуже близький. Він став агресивним, часто влаштовує істерики, погано спить і постійно запитує про дідуся.</w:t>
      </w:r>
    </w:p>
    <w:p w14:paraId="0264CF2D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обговорення:</w:t>
      </w:r>
    </w:p>
    <w:p w14:paraId="706C9C21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 пояснити Сашкові, що сталося, з урахуванням його віку?</w:t>
      </w:r>
    </w:p>
    <w:p w14:paraId="11AE9355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Які ігри та творчі заняття можна використовувати для допомоги йому впоратися з горем?</w:t>
      </w:r>
    </w:p>
    <w:p w14:paraId="7156D94D" w14:textId="2CF2A88D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lastRenderedPageBreak/>
        <w:t>Як допомогти батькам Сашка підтримати його в цей важкий період?</w:t>
      </w:r>
    </w:p>
    <w:bookmarkEnd w:id="1"/>
    <w:p w14:paraId="5D0CD163" w14:textId="4FC9BA1A" w:rsidR="002113E5" w:rsidRPr="000E7D0A" w:rsidRDefault="002113E5" w:rsidP="003807F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1EC634F9" w14:textId="30FE15FF" w:rsidR="002113E5" w:rsidRPr="00AC2631" w:rsidRDefault="002113E5" w:rsidP="002113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У цій складній ситуації важливо діяти обережно, з урахуванням віку Сашка та його емоційного стану. Ось кілька порад, які допоможуть вам підтримати його:</w:t>
      </w:r>
    </w:p>
    <w:p w14:paraId="3537B1D2" w14:textId="5F5BBAE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1. Як пояснити Сашкові, що сталося:</w:t>
      </w:r>
    </w:p>
    <w:p w14:paraId="34AD9F21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Просто і чесно:</w:t>
      </w:r>
    </w:p>
    <w:p w14:paraId="03BE86A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Використовуйте прості, зрозумілі слова. Наприклад: "Дідусь дуже захворів, і його серце перестало битися. Він помер".</w:t>
      </w:r>
    </w:p>
    <w:p w14:paraId="3F40DAC9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Уникайте евфемізмів, таких як "пішов на небо" або "заснув", оскільки вони можуть заплутати дитину.</w:t>
      </w:r>
    </w:p>
    <w:p w14:paraId="36161F3F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З урахуванням віку:</w:t>
      </w:r>
    </w:p>
    <w:p w14:paraId="09B97FA5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У 4 роки діти ще не повністю розуміють концепцію смерті. Тому важливо пояснити, що смерть – це постійне припинення життя.</w:t>
      </w:r>
    </w:p>
    <w:p w14:paraId="2C62828F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Поясніть, що дідусь більше не відчуває болю, не дихає і не повернеться.</w:t>
      </w:r>
    </w:p>
    <w:p w14:paraId="5A376278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Дозвольте ставити запитання:</w:t>
      </w:r>
    </w:p>
    <w:p w14:paraId="19C96A1E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Сашко, ймовірно, матиме багато запитань. Будьте терплячі та відповідайте на них чесно, але з урахуванням його віку.</w:t>
      </w:r>
    </w:p>
    <w:p w14:paraId="5EF8B02D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Якщо ви не знаєте відповіді на запитання, чесно скажіть про це.</w:t>
      </w:r>
    </w:p>
    <w:p w14:paraId="058B9FCB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Використовуйте конкретні приклади:</w:t>
      </w:r>
    </w:p>
    <w:p w14:paraId="587DE25F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порівняти смерть з тим, як згасає свічка або в'яне квітка.</w:t>
      </w:r>
    </w:p>
    <w:p w14:paraId="7062361E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Повторюйте пояснення:</w:t>
      </w:r>
    </w:p>
    <w:p w14:paraId="02C3146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Дітям потрібно більше часу, щоб зрозуміти складні концепції. Будьте готові повторити пояснення кілька разів.</w:t>
      </w:r>
    </w:p>
    <w:p w14:paraId="4E037CD8" w14:textId="5D1E2674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2. Ігри та творчі заняття для допомоги:</w:t>
      </w:r>
    </w:p>
    <w:p w14:paraId="76D9467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Малювання:</w:t>
      </w:r>
    </w:p>
    <w:p w14:paraId="0871B8A0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Дозвольте Сашкові намалювати дідуся, його улюблені моменти з ним або свої почуття.</w:t>
      </w:r>
    </w:p>
    <w:p w14:paraId="0DC480CF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Малювання може допомогти йому виразити свої емоції.</w:t>
      </w:r>
    </w:p>
    <w:p w14:paraId="468E3EE5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Ліплення:</w:t>
      </w:r>
    </w:p>
    <w:p w14:paraId="5A0FABC9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Ліплення з пластиліну або глини може бути терапевтичним для Сашка.</w:t>
      </w:r>
    </w:p>
    <w:p w14:paraId="263E1AA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Він може зліпити фігурку дідуся або щось, що нагадує йому про нього.</w:t>
      </w:r>
    </w:p>
    <w:p w14:paraId="37907FCF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D0A">
        <w:rPr>
          <w:rFonts w:ascii="Times New Roman" w:hAnsi="Times New Roman" w:cs="Times New Roman"/>
          <w:sz w:val="28"/>
          <w:szCs w:val="28"/>
          <w:lang w:val="uk-UA"/>
        </w:rPr>
        <w:t>Казкотерапія</w:t>
      </w:r>
      <w:proofErr w:type="spellEnd"/>
      <w:r w:rsidRPr="000E7D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D840290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Читайте Сашкові казки про втрату та подолання горя.</w:t>
      </w:r>
    </w:p>
    <w:p w14:paraId="0C632A67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створити власну казку, яка допоможе йому зрозуміти, що сталося.</w:t>
      </w:r>
    </w:p>
    <w:p w14:paraId="535E6DF6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Ігри з фотографіями:</w:t>
      </w:r>
    </w:p>
    <w:p w14:paraId="68AD4736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Переглядайте фотографії дідуся разом із Сашком.</w:t>
      </w:r>
    </w:p>
    <w:p w14:paraId="5A91E27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Розповідайте йому історії про дідуся та його життя.</w:t>
      </w:r>
    </w:p>
    <w:p w14:paraId="29A9049C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Створення альбому спогадів:</w:t>
      </w:r>
    </w:p>
    <w:p w14:paraId="54229C4D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Разом із Сашком створіть альбом спогадів про дідуся.</w:t>
      </w:r>
    </w:p>
    <w:p w14:paraId="4ED328B0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Додайте до альбому фотографії, малюнки та інші пам'ятні речі.</w:t>
      </w:r>
    </w:p>
    <w:p w14:paraId="6BB9DAE2" w14:textId="68B6179D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3. Як допомогти батькам Сашка:</w:t>
      </w:r>
    </w:p>
    <w:p w14:paraId="540F0DFB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Підтримка та емпатія:</w:t>
      </w:r>
    </w:p>
    <w:p w14:paraId="60983604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Батьки Сашка також переживають горе. Надайте їм підтримку та емпатію.</w:t>
      </w:r>
    </w:p>
    <w:p w14:paraId="4A5D1D81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Вислухайте їхні переживання та допоможіть їм зрозуміти реакції дитини.</w:t>
      </w:r>
    </w:p>
    <w:p w14:paraId="7141C6D6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Інформування:</w:t>
      </w:r>
    </w:p>
    <w:p w14:paraId="0375EBF1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Надайте батькам інформацію про те, як діти переживають горе, та порадьте їм літературу.</w:t>
      </w:r>
    </w:p>
    <w:p w14:paraId="5DE93B1D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Спільна робота:</w:t>
      </w:r>
    </w:p>
    <w:p w14:paraId="578DBB13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Працюйте з батьками як з командою, щоб забезпечити Сашкові комплексну підтримку.</w:t>
      </w:r>
    </w:p>
    <w:p w14:paraId="734EA52F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Регулярні зустрічі та обговорення прогресу допоможуть забезпечити ефективність допомоги.</w:t>
      </w:r>
    </w:p>
    <w:p w14:paraId="2E82D31B" w14:textId="77777777" w:rsidR="00E21F37" w:rsidRDefault="00E21F37" w:rsidP="002113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2B2401BF" w14:textId="3653236D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Турбота про себе:</w:t>
      </w:r>
    </w:p>
    <w:p w14:paraId="1F63D807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Порадьте батькам не забувати піклуватись про себе, так як дитина відчуває їх емоційний стан.</w:t>
      </w:r>
    </w:p>
    <w:p w14:paraId="54633DA3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Психологічна допомога:</w:t>
      </w:r>
    </w:p>
    <w:p w14:paraId="7E407FC9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Якщо батьки Сашка відчувають, що не можуть впоратися з горем, порадьте їм звернутися за допомогою до психолога.</w:t>
      </w:r>
    </w:p>
    <w:p w14:paraId="5FB7EB98" w14:textId="7240A4C1" w:rsidR="00E21F37" w:rsidRPr="00E71756" w:rsidRDefault="002113E5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Важливо пам'ятати, що кожна дитина переживає горе по-різному. Будьте терплячі та підтримуйте Сашка в цей важкий період.</w:t>
      </w:r>
      <w:bookmarkStart w:id="2" w:name="_Hlk193706465"/>
    </w:p>
    <w:p w14:paraId="170D937C" w14:textId="79857993" w:rsidR="003807F0" w:rsidRPr="00E21F37" w:rsidRDefault="003807F0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Ситуація 3: "Свідок травматичної події"</w:t>
      </w:r>
    </w:p>
    <w:p w14:paraId="7EDFADA5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Опис: 6-річна Оленка стала свідком аварії, в якій постраждали люди. Після цього вона боїться виходити на вулицю, має нічні кошмари та постійно розповідає про те, що сталося.</w:t>
      </w:r>
    </w:p>
    <w:p w14:paraId="66159C95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обговорення:</w:t>
      </w:r>
    </w:p>
    <w:p w14:paraId="6624F3E4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 допомогти Оленці зменшити рівень тривоги та страху?</w:t>
      </w:r>
    </w:p>
    <w:p w14:paraId="32AD6405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Які техніки можна використовувати для обробки травматичних спогадів?</w:t>
      </w:r>
    </w:p>
    <w:p w14:paraId="40E2E6C3" w14:textId="2CB4DC52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 співпрацювати з батьками Оленки для забезпечення її психологічної підтримки?</w:t>
      </w:r>
    </w:p>
    <w:bookmarkEnd w:id="2"/>
    <w:p w14:paraId="3174FA0D" w14:textId="6FA98A67" w:rsidR="002113E5" w:rsidRPr="000E7D0A" w:rsidRDefault="002113E5" w:rsidP="003807F0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353D3834" w14:textId="77777777" w:rsidR="002113E5" w:rsidRPr="000E7D0A" w:rsidRDefault="002113E5" w:rsidP="002113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У цій ситуації важливо діяти з особливою обережністю та чуйністю, враховуючи травматичний досвід Оленки. Ось кілька кроків та рекомендацій:</w:t>
      </w:r>
    </w:p>
    <w:p w14:paraId="08A20606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553A5524" w14:textId="65CC0F42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1. Як допомогти Оленці зменшити рівень тривоги та страху:</w:t>
      </w:r>
    </w:p>
    <w:p w14:paraId="39E11C65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Створення безпечного простору:</w:t>
      </w:r>
    </w:p>
    <w:p w14:paraId="0C0B3220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Забезпечте Оленці спокійне та безпечне місце, де вона зможе почуватися захищеною.</w:t>
      </w:r>
    </w:p>
    <w:p w14:paraId="248EAA87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Уникайте гучних звуків, яскравого світла та інших подразників, які можуть посилити її тривогу.</w:t>
      </w:r>
    </w:p>
    <w:p w14:paraId="1030B9A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Використання технік релаксації:</w:t>
      </w:r>
    </w:p>
    <w:p w14:paraId="384F6036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Навчіть Оленку простим дихальним вправам, які допоможуть їй заспокоїтися.</w:t>
      </w:r>
    </w:p>
    <w:p w14:paraId="582ACCF6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Використовуйте техніки візуалізації: наприклад, попросіть її уявити собі спокійне місце, де вона почувається в безпеці.</w:t>
      </w:r>
    </w:p>
    <w:p w14:paraId="7D05CEEF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 техніку «заземлення» - коли дитина концентрує свою увагу на відчуттях тут і зараз.</w:t>
      </w:r>
    </w:p>
    <w:p w14:paraId="62E0914C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Ігрова терапія:</w:t>
      </w:r>
    </w:p>
    <w:p w14:paraId="5C32EECB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Гра є природним способом для дітей виражати емоції. Використовуйте ігри, які допоможуть Оленці виразити свій страх та тривогу.</w:t>
      </w:r>
    </w:p>
    <w:p w14:paraId="28FFC7F3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lastRenderedPageBreak/>
        <w:t>Наприклад, можна використовувати ігри з ляльками або м'якими іграшками, щоб відтворити ситуацію аварії у безпечному середовищі.</w:t>
      </w:r>
    </w:p>
    <w:p w14:paraId="77A685D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Арт-терапія:</w:t>
      </w:r>
    </w:p>
    <w:p w14:paraId="4A68D39B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Малювання, ліплення, аплікація можуть допомогти Оленці виразити свої емоції та переживання.</w:t>
      </w:r>
    </w:p>
    <w:p w14:paraId="328AC723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 кольори та форми, щоб допомогти їй виразити свій страх, тривогу та інші емоції.</w:t>
      </w:r>
    </w:p>
    <w:p w14:paraId="11065DC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Поступове повернення до звичайного життя:</w:t>
      </w:r>
    </w:p>
    <w:p w14:paraId="3C48BA37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Поступово повертайте Оленку до звичайного розпорядку дня.</w:t>
      </w:r>
    </w:p>
    <w:p w14:paraId="4D1CB3C9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 xml:space="preserve">Уникайте надмірної стимуляції, але не ізолюйте її від звичайних </w:t>
      </w:r>
      <w:proofErr w:type="spellStart"/>
      <w:r w:rsidRPr="000E7D0A">
        <w:rPr>
          <w:rFonts w:ascii="Times New Roman" w:hAnsi="Times New Roman" w:cs="Times New Roman"/>
          <w:sz w:val="28"/>
          <w:szCs w:val="28"/>
          <w:lang w:val="uk-UA"/>
        </w:rPr>
        <w:t>активностей</w:t>
      </w:r>
      <w:proofErr w:type="spellEnd"/>
      <w:r w:rsidRPr="000E7D0A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14:paraId="6129FDC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Якщо дитина боїться виходити на вулицю, то треба робити це поступово, починаючи з невеликих прогулянок біля дому.</w:t>
      </w:r>
    </w:p>
    <w:p w14:paraId="432447AB" w14:textId="7405E7E8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2. Техніки для обробки травматичних спогадів:</w:t>
      </w:r>
    </w:p>
    <w:p w14:paraId="61DE5538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Техніка «безпечне місце»:</w:t>
      </w:r>
    </w:p>
    <w:p w14:paraId="297826F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Допоможіть Оленці створити в уяві безпечне місце, де вона почувається захищеною та спокійною.</w:t>
      </w:r>
    </w:p>
    <w:p w14:paraId="017C124D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Це може бути будь-яке місце, яке вона вважає безпечним: будинок, ліс, пляж тощо.</w:t>
      </w:r>
    </w:p>
    <w:p w14:paraId="0FD6C069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Техніка «розповідь історії»:</w:t>
      </w:r>
    </w:p>
    <w:p w14:paraId="3CA0249C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Дозвольте Оленці розповісти про те, що сталося, у її власних словах.</w:t>
      </w:r>
    </w:p>
    <w:p w14:paraId="66A936F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Не тисніть на неї, але заохочуйте її ділитися своїми спогадами.</w:t>
      </w:r>
    </w:p>
    <w:p w14:paraId="04ADC1F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 малюнки або ігри, щоб допомогти їй розповісти про подію.</w:t>
      </w:r>
    </w:p>
    <w:p w14:paraId="18F7420E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Техніка «десенсибілізація»:</w:t>
      </w:r>
    </w:p>
    <w:p w14:paraId="60ADC955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 xml:space="preserve">Поступово </w:t>
      </w:r>
      <w:proofErr w:type="spellStart"/>
      <w:r w:rsidRPr="000E7D0A">
        <w:rPr>
          <w:rFonts w:ascii="Times New Roman" w:hAnsi="Times New Roman" w:cs="Times New Roman"/>
          <w:sz w:val="28"/>
          <w:szCs w:val="28"/>
          <w:lang w:val="uk-UA"/>
        </w:rPr>
        <w:t>знайомте</w:t>
      </w:r>
      <w:proofErr w:type="spellEnd"/>
      <w:r w:rsidRPr="000E7D0A">
        <w:rPr>
          <w:rFonts w:ascii="Times New Roman" w:hAnsi="Times New Roman" w:cs="Times New Roman"/>
          <w:sz w:val="28"/>
          <w:szCs w:val="28"/>
          <w:lang w:val="uk-UA"/>
        </w:rPr>
        <w:t xml:space="preserve"> Оленку з ситуаціями, які викликають у неї страх.</w:t>
      </w:r>
    </w:p>
    <w:p w14:paraId="0611AF34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Наприклад, якщо вона боїться машин, почніть з перегляду фотографій машин, потім перейдіть до відео, а потім до прогулянок біля дороги.</w:t>
      </w:r>
    </w:p>
    <w:p w14:paraId="6F7B11E3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Робота з нічними кошмарами:</w:t>
      </w:r>
    </w:p>
    <w:p w14:paraId="5F6A33E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Перед сном проводити з дитиною техніки релаксації.</w:t>
      </w:r>
    </w:p>
    <w:p w14:paraId="08567AFE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Розповісти дитині, що коли їй присниться кошмар, вона зможе його змінити, наприклад, уявити, що вона має супер силу, та може себе захистити.</w:t>
      </w:r>
    </w:p>
    <w:p w14:paraId="1CC0FA4F" w14:textId="77777777" w:rsidR="00E21F37" w:rsidRDefault="00E21F37" w:rsidP="002113E5">
      <w:pPr>
        <w:rPr>
          <w:rFonts w:ascii="Times New Roman" w:hAnsi="Times New Roman" w:cs="Times New Roman"/>
          <w:sz w:val="28"/>
          <w:szCs w:val="28"/>
          <w:lang w:val="uk-UA"/>
        </w:rPr>
      </w:pPr>
    </w:p>
    <w:p w14:paraId="6F369BE9" w14:textId="60725202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3. Співпраця з батьками Оленки:</w:t>
      </w:r>
    </w:p>
    <w:p w14:paraId="1D0835A7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Інформування та навчання:</w:t>
      </w:r>
    </w:p>
    <w:p w14:paraId="5EFF12D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Надайте батькам інформацію про те, як діти переживають травматичні події.</w:t>
      </w:r>
    </w:p>
    <w:p w14:paraId="7A81E33E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Навчіть їх простим технікам, які вони можуть використовувати для підтримки Оленки вдома.</w:t>
      </w:r>
    </w:p>
    <w:p w14:paraId="63F7C35F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Спільна робота:</w:t>
      </w:r>
    </w:p>
    <w:p w14:paraId="330F0B79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Працюйте з батьками як з командою, щоб забезпечити Оленці комплексну підтримку.</w:t>
      </w:r>
    </w:p>
    <w:p w14:paraId="6337F360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Регулярні зустрічі та обговорення прогресу допоможуть забезпечити ефективність допомоги.</w:t>
      </w:r>
    </w:p>
    <w:p w14:paraId="7480A295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Підтримка батьків:</w:t>
      </w:r>
    </w:p>
    <w:p w14:paraId="05EA1FE0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Батьки також переживають стрес, тому важливо надати їм підтримку.</w:t>
      </w:r>
    </w:p>
    <w:p w14:paraId="01D57DA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Допоможіть їм знайти способи впоратися зі своїми емоціями.</w:t>
      </w:r>
    </w:p>
    <w:p w14:paraId="562F8EC6" w14:textId="76429974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Важливо пам'ятати, що кожна дитина переживає травматичні події по-різному. Будьте терплячі та підтримуйте Оленку в цей важкий період.</w:t>
      </w:r>
    </w:p>
    <w:p w14:paraId="393448B5" w14:textId="77777777" w:rsidR="00E21F37" w:rsidRDefault="00E21F37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bookmarkStart w:id="3" w:name="_Hlk193706561"/>
    </w:p>
    <w:p w14:paraId="48801FD7" w14:textId="0C69281B" w:rsidR="003807F0" w:rsidRPr="000E7D0A" w:rsidRDefault="003807F0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Ситуація 4: "Зміни в сім'ї"</w:t>
      </w:r>
    </w:p>
    <w:p w14:paraId="76524D39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Опис: 5-річний Максим переживає розлучення батьків. Він став пригніченим, втратив інтерес до улюблених занять та часто звинувачує себе в тому, що сталося.</w:t>
      </w:r>
    </w:p>
    <w:p w14:paraId="4E6986E8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Питання для обговорення:</w:t>
      </w:r>
    </w:p>
    <w:p w14:paraId="41694E38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 допомогти Максиму зрозуміти, що розлучення батьків – це не його вина?</w:t>
      </w:r>
    </w:p>
    <w:p w14:paraId="7FEA8F4F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Які способи можна використовувати для підтримки його емоційного благополуччя?</w:t>
      </w:r>
    </w:p>
    <w:p w14:paraId="6488C926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Як допомогти батькам Максима налагодити спілкування з дитиною в нових умовах.</w:t>
      </w:r>
    </w:p>
    <w:bookmarkEnd w:id="3"/>
    <w:p w14:paraId="16CB044C" w14:textId="25D62ABC" w:rsidR="002113E5" w:rsidRPr="00E21F37" w:rsidRDefault="002113E5" w:rsidP="002113E5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b/>
          <w:sz w:val="28"/>
          <w:szCs w:val="28"/>
          <w:lang w:val="uk-UA"/>
        </w:rPr>
        <w:t>У цій ситуації важливо діяти з терпінням і розумінням, оскільки розлучення батьків – це завжди травматичний досвід для дитини. Ось кілька порад, які допоможуть вам підтримати Максима:</w:t>
      </w:r>
    </w:p>
    <w:p w14:paraId="48A047A8" w14:textId="43DB87A5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1. Як допомогти Максиму зрозуміти, що розлучення батьків – це не його вина:</w:t>
      </w:r>
    </w:p>
    <w:p w14:paraId="47E9D671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lastRenderedPageBreak/>
        <w:t>Відкрита і чесна розмова:</w:t>
      </w:r>
    </w:p>
    <w:p w14:paraId="70D481CB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Поясніть Максиму, що розлучення – це рішення дорослих, і він не має до цього жодного стосунку.</w:t>
      </w:r>
    </w:p>
    <w:p w14:paraId="2384334C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Використовуйте прості і зрозумілі слова, уникайте складних пояснень і звинувачень.</w:t>
      </w:r>
    </w:p>
    <w:p w14:paraId="21B0A97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Повторюйте, що батьки його люблять, і це ніколи не зміниться.</w:t>
      </w:r>
    </w:p>
    <w:p w14:paraId="1162700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Підтримка почуттів:</w:t>
      </w:r>
    </w:p>
    <w:p w14:paraId="086FC988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Дайте Максиму можливість висловити свої почуття: сум, гнів, розгубленість.</w:t>
      </w:r>
    </w:p>
    <w:p w14:paraId="439320D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Не знецінюйте його переживання, а покажіть, що ви розумієте, як йому важко.</w:t>
      </w:r>
    </w:p>
    <w:p w14:paraId="7E6018BE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Поясніть, що ці почуття – нормальні, і з часом йому стане легше.</w:t>
      </w:r>
    </w:p>
    <w:p w14:paraId="47A23127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0E7D0A">
        <w:rPr>
          <w:rFonts w:ascii="Times New Roman" w:hAnsi="Times New Roman" w:cs="Times New Roman"/>
          <w:sz w:val="28"/>
          <w:szCs w:val="28"/>
          <w:lang w:val="uk-UA"/>
        </w:rPr>
        <w:t>Казкотерапія</w:t>
      </w:r>
      <w:proofErr w:type="spellEnd"/>
      <w:r w:rsidRPr="000E7D0A">
        <w:rPr>
          <w:rFonts w:ascii="Times New Roman" w:hAnsi="Times New Roman" w:cs="Times New Roman"/>
          <w:sz w:val="28"/>
          <w:szCs w:val="28"/>
          <w:lang w:val="uk-UA"/>
        </w:rPr>
        <w:t>:</w:t>
      </w:r>
    </w:p>
    <w:p w14:paraId="34447006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Використовуйте казки, щоб допомогти Максиму зрозуміти, що розлучення – це не його вина.</w:t>
      </w:r>
    </w:p>
    <w:p w14:paraId="408A5B44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створити власну казку, в якій головний герой переживає схожу ситуацію і знаходить способи впоратися з нею.</w:t>
      </w:r>
    </w:p>
    <w:p w14:paraId="11C49E17" w14:textId="57EFAA18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2. Способи підтримки емоційного благополуччя Максима:</w:t>
      </w:r>
    </w:p>
    <w:p w14:paraId="3EF18B88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Ігрова терапія:</w:t>
      </w:r>
    </w:p>
    <w:p w14:paraId="5382BC91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Гра – це природний спосіб для дітей виражати емоції. Використовуйте ігри, щоб допомогти Максиму виразити свої почуття.</w:t>
      </w:r>
    </w:p>
    <w:p w14:paraId="5988F08C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 ігри з ляльками або м'якими іграшками, щоб відтворити ситуацію розлучення у безпечному середовищі.</w:t>
      </w:r>
    </w:p>
    <w:p w14:paraId="75811DF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Арт-терапія:</w:t>
      </w:r>
    </w:p>
    <w:p w14:paraId="7566CD1D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Малювання, ліплення, аплікація можуть допомогти Максиму виразити свої емоції та переживання.</w:t>
      </w:r>
    </w:p>
    <w:p w14:paraId="03D7C9A6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Можна використовувати кольори та форми, щоб допомогти йому виразити свій сум, гнів та інші емоції.</w:t>
      </w:r>
    </w:p>
    <w:p w14:paraId="085F9F61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Регулярний розпорядок дня:</w:t>
      </w:r>
    </w:p>
    <w:p w14:paraId="5771F6F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Збережіть звичний розпорядок дня Максима, наскільки це можливо.</w:t>
      </w:r>
    </w:p>
    <w:p w14:paraId="4A1B9048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Це допоможе йому відчути стабільність і безпеку.</w:t>
      </w:r>
    </w:p>
    <w:p w14:paraId="1E7B095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Проведення часу з кожним з батьків:</w:t>
      </w:r>
    </w:p>
    <w:p w14:paraId="71228A73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lastRenderedPageBreak/>
        <w:t>Важливо, щоб Максим проводив час з обома батьками, навіть якщо вони більше не живуть разом.</w:t>
      </w:r>
    </w:p>
    <w:p w14:paraId="552645ED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Це допоможе йому зберегти почуття зв'язку з обома батьками.</w:t>
      </w:r>
    </w:p>
    <w:p w14:paraId="43569EC9" w14:textId="205D3CCD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3. Як допомогти батькам Максима налагодити спілкування з дитиною:</w:t>
      </w:r>
    </w:p>
    <w:p w14:paraId="6D166C32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Спільна робота:</w:t>
      </w:r>
    </w:p>
    <w:p w14:paraId="10419894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Заохочуйте батьків Максима до спільної роботи, щоб забезпечити йому комплексну підтримку.</w:t>
      </w:r>
    </w:p>
    <w:p w14:paraId="3F871426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Допоможіть їм налагодити спілкування і домовитися про правила виховання.</w:t>
      </w:r>
    </w:p>
    <w:p w14:paraId="3C1CB9FD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Відкрите спілкування:</w:t>
      </w:r>
    </w:p>
    <w:p w14:paraId="351803FD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Порадьте батькам говорити з Максимом відкрито і чесно, уникаючи звинувачень і негативних коментарів про один одного.</w:t>
      </w:r>
    </w:p>
    <w:p w14:paraId="755DDC05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Важливо, щоб Максим відчував, що може говорити з обома батьками про свої почуття.</w:t>
      </w:r>
    </w:p>
    <w:p w14:paraId="2CCEA73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Уникнення конфліктів у присутності дитини:</w:t>
      </w:r>
    </w:p>
    <w:p w14:paraId="0EF215D8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Порадьте батькам уникати конфліктів у присутності Максима.</w:t>
      </w:r>
    </w:p>
    <w:p w14:paraId="783CB4AA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Це може завдати йому емоційної шкоди.</w:t>
      </w:r>
    </w:p>
    <w:p w14:paraId="4BEBDC9C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Фокус на потребах дитини:</w:t>
      </w:r>
    </w:p>
    <w:p w14:paraId="327B3A71" w14:textId="77777777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Допоможіть батькам зосередитися на потребах Максима, а не на своїх власних образах.</w:t>
      </w:r>
    </w:p>
    <w:p w14:paraId="523B513B" w14:textId="3C7DDEDD" w:rsidR="002113E5" w:rsidRPr="000E7D0A" w:rsidRDefault="002113E5" w:rsidP="002113E5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Важливо, щоб вони пам'ятали, що на першому місці – благополуччя дитини.</w:t>
      </w:r>
    </w:p>
    <w:p w14:paraId="4C656400" w14:textId="77777777" w:rsidR="00E21F37" w:rsidRDefault="00E21F37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bookmarkStart w:id="4" w:name="_GoBack"/>
      <w:bookmarkEnd w:id="4"/>
    </w:p>
    <w:p w14:paraId="19E65B36" w14:textId="6E9B06EB" w:rsidR="003807F0" w:rsidRPr="00E71756" w:rsidRDefault="003807F0" w:rsidP="003807F0">
      <w:pPr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E71756">
        <w:rPr>
          <w:rFonts w:ascii="Times New Roman" w:hAnsi="Times New Roman" w:cs="Times New Roman"/>
          <w:b/>
          <w:sz w:val="28"/>
          <w:szCs w:val="28"/>
          <w:lang w:val="uk-UA"/>
        </w:rPr>
        <w:t>Додаткові поради:</w:t>
      </w:r>
    </w:p>
    <w:p w14:paraId="3545ECFA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Під час розгляду ситуацій важливо враховувати вікові особливості дітей та їхні індивідуальні реакції на стрес.</w:t>
      </w:r>
    </w:p>
    <w:p w14:paraId="56A0FBCD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Необхідно зосередитися на розвитку практичних навичок роботи з дітьми, які пережили стресові ситуації.</w:t>
      </w:r>
    </w:p>
    <w:p w14:paraId="78E8BE29" w14:textId="77777777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Важливо обговорити етичні аспекти роботи з дітьми, які перебувають у кризових ситуаціях.</w:t>
      </w:r>
    </w:p>
    <w:p w14:paraId="208BF193" w14:textId="13D4312B" w:rsidR="003807F0" w:rsidRPr="000E7D0A" w:rsidRDefault="003807F0" w:rsidP="003807F0">
      <w:pPr>
        <w:rPr>
          <w:rFonts w:ascii="Times New Roman" w:hAnsi="Times New Roman" w:cs="Times New Roman"/>
          <w:sz w:val="28"/>
          <w:szCs w:val="28"/>
          <w:lang w:val="uk-UA"/>
        </w:rPr>
      </w:pPr>
      <w:r w:rsidRPr="000E7D0A">
        <w:rPr>
          <w:rFonts w:ascii="Times New Roman" w:hAnsi="Times New Roman" w:cs="Times New Roman"/>
          <w:sz w:val="28"/>
          <w:szCs w:val="28"/>
          <w:lang w:val="uk-UA"/>
        </w:rPr>
        <w:t>Ці ситуації допоможуть психологам краще підготуватися до роботи з дошкільниками, які пережили стресові ситуації, та надавати їм ефективну психологічну допомогу.</w:t>
      </w:r>
    </w:p>
    <w:p w14:paraId="3E7B9429" w14:textId="77777777" w:rsidR="000E7D0A" w:rsidRPr="000E7D0A" w:rsidRDefault="000E7D0A">
      <w:pPr>
        <w:rPr>
          <w:rFonts w:ascii="Times New Roman" w:hAnsi="Times New Roman" w:cs="Times New Roman"/>
          <w:sz w:val="28"/>
          <w:szCs w:val="28"/>
          <w:lang w:val="uk-UA"/>
        </w:rPr>
      </w:pPr>
    </w:p>
    <w:sectPr w:rsidR="000E7D0A" w:rsidRPr="000E7D0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6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3291"/>
    <w:rsid w:val="00031398"/>
    <w:rsid w:val="00054458"/>
    <w:rsid w:val="000E3291"/>
    <w:rsid w:val="000E7D0A"/>
    <w:rsid w:val="002113E5"/>
    <w:rsid w:val="003807F0"/>
    <w:rsid w:val="004F1B34"/>
    <w:rsid w:val="007C4840"/>
    <w:rsid w:val="00AC2631"/>
    <w:rsid w:val="00BD0E66"/>
    <w:rsid w:val="00DB5839"/>
    <w:rsid w:val="00E21F37"/>
    <w:rsid w:val="00E71756"/>
    <w:rsid w:val="00ED4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2E531"/>
  <w15:chartTrackingRefBased/>
  <w15:docId w15:val="{0594D094-5B88-456C-AB12-BD8AC00826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10</Pages>
  <Words>2109</Words>
  <Characters>12022</Characters>
  <Application>Microsoft Office Word</Application>
  <DocSecurity>0</DocSecurity>
  <Lines>100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user2</cp:lastModifiedBy>
  <cp:revision>9</cp:revision>
  <dcterms:created xsi:type="dcterms:W3CDTF">2025-03-21T12:52:00Z</dcterms:created>
  <dcterms:modified xsi:type="dcterms:W3CDTF">2025-03-26T13:26:00Z</dcterms:modified>
</cp:coreProperties>
</file>